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FA" w:rsidRPr="00B948FA" w:rsidRDefault="00B948FA" w:rsidP="00B948FA">
      <w:pPr>
        <w:pStyle w:val="Default"/>
        <w:spacing w:after="120"/>
        <w:jc w:val="both"/>
      </w:pPr>
      <w:r w:rsidRPr="00B948FA">
        <w:rPr>
          <w:b/>
          <w:bCs/>
        </w:rPr>
        <w:t xml:space="preserve">Toetuse kasutamise tegevus- ja tulemusaruande vorm </w:t>
      </w:r>
    </w:p>
    <w:p w:rsidR="00B948FA" w:rsidRPr="00B948FA" w:rsidRDefault="00B948FA" w:rsidP="00B948FA">
      <w:pPr>
        <w:pStyle w:val="Default"/>
        <w:spacing w:after="120"/>
        <w:jc w:val="both"/>
      </w:pPr>
    </w:p>
    <w:p w:rsidR="00B948FA" w:rsidRPr="00B948FA" w:rsidRDefault="00B948FA" w:rsidP="00B948FA">
      <w:pPr>
        <w:pStyle w:val="Default"/>
        <w:spacing w:after="120"/>
        <w:jc w:val="both"/>
        <w:rPr>
          <w:color w:val="auto"/>
        </w:rPr>
      </w:pPr>
      <w:r w:rsidRPr="00B948FA">
        <w:t xml:space="preserve">Lepingu nr </w:t>
      </w:r>
      <w:r w:rsidRPr="00B948FA">
        <w:rPr>
          <w:color w:val="auto"/>
        </w:rPr>
        <w:t>6.4-2.6/76ML</w:t>
      </w:r>
    </w:p>
    <w:p w:rsidR="00B948FA" w:rsidRPr="00B948FA" w:rsidRDefault="00B948FA" w:rsidP="00B948FA">
      <w:pPr>
        <w:pStyle w:val="Default"/>
        <w:spacing w:after="120"/>
        <w:jc w:val="both"/>
      </w:pPr>
      <w:r w:rsidRPr="00B948FA">
        <w:t>Aruande esitaja: MTÜ Puurmani Priitahtlik Päästeselts</w:t>
      </w:r>
    </w:p>
    <w:p w:rsidR="00B948FA" w:rsidRPr="00B948FA" w:rsidRDefault="00B948FA" w:rsidP="00B948FA">
      <w:pPr>
        <w:pStyle w:val="Default"/>
        <w:spacing w:after="120"/>
        <w:jc w:val="both"/>
      </w:pPr>
      <w:r w:rsidRPr="00B948FA">
        <w:t xml:space="preserve">Tegevuste läbiviimise aeg: </w:t>
      </w:r>
      <w:r>
        <w:t>01.01</w:t>
      </w:r>
      <w:r w:rsidRPr="00B948FA">
        <w:t>.2023-31.12.2023</w:t>
      </w:r>
    </w:p>
    <w:p w:rsidR="00B948FA" w:rsidRPr="00B948FA" w:rsidRDefault="00B948FA" w:rsidP="00B948FA">
      <w:pPr>
        <w:pStyle w:val="Default"/>
        <w:spacing w:after="120"/>
        <w:jc w:val="both"/>
      </w:pPr>
      <w:r w:rsidRPr="00B948FA">
        <w:t>Aruande koostamise kuupäev: 02.01.2024</w:t>
      </w:r>
    </w:p>
    <w:p w:rsidR="00B948FA" w:rsidRPr="008E1C3F" w:rsidRDefault="00B948FA" w:rsidP="00B948FA">
      <w:pPr>
        <w:pStyle w:val="Default"/>
        <w:spacing w:after="120"/>
        <w:jc w:val="both"/>
        <w:rPr>
          <w:b/>
        </w:rPr>
      </w:pPr>
      <w:r w:rsidRPr="008E1C3F">
        <w:rPr>
          <w:b/>
        </w:rPr>
        <w:t xml:space="preserve">1. Läbiviidud tegevuste kirjeldus (toimumise aeg, kulg, osalejad, olulisemad tähelepanekud, jms): </w:t>
      </w:r>
    </w:p>
    <w:p w:rsidR="00B948FA" w:rsidRDefault="00B948FA" w:rsidP="009B4064">
      <w:pPr>
        <w:pStyle w:val="Default"/>
        <w:jc w:val="both"/>
        <w:rPr>
          <w:color w:val="auto"/>
        </w:rPr>
      </w:pPr>
      <w:r>
        <w:t>Tegevused viidi läbi</w:t>
      </w:r>
      <w:r w:rsidRPr="00B948FA">
        <w:rPr>
          <w:color w:val="auto"/>
        </w:rPr>
        <w:t xml:space="preserve"> „</w:t>
      </w:r>
      <w:proofErr w:type="spellStart"/>
      <w:r w:rsidRPr="00B948FA">
        <w:rPr>
          <w:color w:val="auto"/>
        </w:rPr>
        <w:t>Siseturvalisus</w:t>
      </w:r>
      <w:proofErr w:type="spellEnd"/>
      <w:r w:rsidRPr="00B948FA">
        <w:rPr>
          <w:color w:val="auto"/>
        </w:rPr>
        <w:t>“ programmi tegevuses „</w:t>
      </w:r>
      <w:proofErr w:type="spellStart"/>
      <w:r w:rsidRPr="00B948FA">
        <w:rPr>
          <w:color w:val="auto"/>
        </w:rPr>
        <w:t>Siseturvalisuse</w:t>
      </w:r>
      <w:proofErr w:type="spellEnd"/>
      <w:r w:rsidRPr="00B948FA">
        <w:rPr>
          <w:color w:val="auto"/>
        </w:rPr>
        <w:t xml:space="preserve"> vabatahtlike kaasamine“ tegevustoetuse vabatahtlike päästjate veepääste võimekuse suurendamiseks siseveeko</w:t>
      </w:r>
      <w:r>
        <w:rPr>
          <w:color w:val="auto"/>
        </w:rPr>
        <w:t>gudelt läbi veesõiduki soetuse.</w:t>
      </w:r>
    </w:p>
    <w:p w:rsidR="00DC71CD" w:rsidRDefault="00DC71CD" w:rsidP="009B4064">
      <w:pPr>
        <w:pStyle w:val="Default"/>
        <w:jc w:val="both"/>
        <w:rPr>
          <w:color w:val="auto"/>
        </w:rPr>
      </w:pPr>
      <w:r>
        <w:rPr>
          <w:color w:val="auto"/>
        </w:rPr>
        <w:t>Mais 2023</w:t>
      </w:r>
      <w:r w:rsidR="009B4064">
        <w:rPr>
          <w:color w:val="auto"/>
        </w:rPr>
        <w:t xml:space="preserve"> oli ühine arutelu Põltsamaa komandoga, et selgitada välja, m</w:t>
      </w:r>
      <w:r>
        <w:rPr>
          <w:color w:val="auto"/>
        </w:rPr>
        <w:t xml:space="preserve">illine veesõiduk oleks sobilik </w:t>
      </w:r>
      <w:r w:rsidR="008E1C3F">
        <w:rPr>
          <w:color w:val="auto"/>
        </w:rPr>
        <w:t xml:space="preserve">soetada </w:t>
      </w:r>
      <w:r>
        <w:rPr>
          <w:color w:val="auto"/>
        </w:rPr>
        <w:t>veepääste töödeks.</w:t>
      </w:r>
    </w:p>
    <w:p w:rsidR="00B948FA" w:rsidRDefault="008E1C3F" w:rsidP="009B4064">
      <w:pPr>
        <w:pStyle w:val="Default"/>
        <w:jc w:val="both"/>
        <w:rPr>
          <w:color w:val="auto"/>
        </w:rPr>
      </w:pPr>
      <w:r>
        <w:rPr>
          <w:color w:val="auto"/>
        </w:rPr>
        <w:t>Oktoobris-n</w:t>
      </w:r>
      <w:r w:rsidR="009B4064">
        <w:rPr>
          <w:color w:val="auto"/>
        </w:rPr>
        <w:t>ovembris 2023 võttis päästeseltsi juhatus veesõiduki soetamiseks hinnapakkumised</w:t>
      </w:r>
      <w:r w:rsidR="00B948FA">
        <w:rPr>
          <w:color w:val="auto"/>
        </w:rPr>
        <w:t>:</w:t>
      </w:r>
    </w:p>
    <w:p w:rsidR="00B948FA" w:rsidRDefault="0036675A" w:rsidP="009B4064">
      <w:pPr>
        <w:pStyle w:val="Default"/>
        <w:numPr>
          <w:ilvl w:val="0"/>
          <w:numId w:val="1"/>
        </w:numPr>
        <w:jc w:val="both"/>
        <w:rPr>
          <w:color w:val="auto"/>
        </w:rPr>
      </w:pPr>
      <w:proofErr w:type="spellStart"/>
      <w:r>
        <w:rPr>
          <w:color w:val="auto"/>
        </w:rPr>
        <w:t>Life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You</w:t>
      </w:r>
      <w:proofErr w:type="spellEnd"/>
      <w:r>
        <w:rPr>
          <w:color w:val="auto"/>
        </w:rPr>
        <w:t xml:space="preserve"> OÜ pakkumine</w:t>
      </w:r>
      <w:r w:rsidR="009B4064">
        <w:rPr>
          <w:color w:val="auto"/>
        </w:rPr>
        <w:t>;</w:t>
      </w:r>
    </w:p>
    <w:p w:rsidR="0036675A" w:rsidRDefault="0036675A" w:rsidP="009B4064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Ranna Plast OÜ pakkumine</w:t>
      </w:r>
      <w:r w:rsidR="009B4064">
        <w:rPr>
          <w:color w:val="auto"/>
        </w:rPr>
        <w:t>;</w:t>
      </w:r>
    </w:p>
    <w:p w:rsidR="0036675A" w:rsidRDefault="0036675A" w:rsidP="009B4064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Kasse Paadid OÜ pakkumine</w:t>
      </w:r>
      <w:r w:rsidR="009B4064">
        <w:rPr>
          <w:color w:val="auto"/>
        </w:rPr>
        <w:t>.</w:t>
      </w:r>
    </w:p>
    <w:p w:rsidR="0036675A" w:rsidRDefault="0036675A" w:rsidP="009B4064">
      <w:pPr>
        <w:pStyle w:val="Default"/>
        <w:jc w:val="both"/>
      </w:pPr>
      <w:r>
        <w:t>Sobilik veesõiduk valiti välja koostöös emakomando</w:t>
      </w:r>
      <w:r w:rsidR="009B4064">
        <w:t>ga –</w:t>
      </w:r>
      <w:r w:rsidR="00DC71CD">
        <w:t xml:space="preserve"> Põltsamaa komando.</w:t>
      </w:r>
    </w:p>
    <w:p w:rsidR="00493D12" w:rsidRDefault="009B4064" w:rsidP="009B4064">
      <w:pPr>
        <w:pStyle w:val="Default"/>
        <w:jc w:val="both"/>
      </w:pPr>
      <w:r>
        <w:t>30.11.2023 soetati komplektne veesõiduk</w:t>
      </w:r>
      <w:r w:rsidR="008E1C3F">
        <w:t xml:space="preserve"> koos haagisega</w:t>
      </w:r>
      <w:r w:rsidR="00493D12">
        <w:t>:</w:t>
      </w:r>
    </w:p>
    <w:p w:rsidR="00493D12" w:rsidRDefault="008E1C3F" w:rsidP="00493D12">
      <w:pPr>
        <w:pStyle w:val="Default"/>
        <w:numPr>
          <w:ilvl w:val="0"/>
          <w:numId w:val="3"/>
        </w:numPr>
        <w:jc w:val="both"/>
      </w:pPr>
      <w:r>
        <w:t>p</w:t>
      </w:r>
      <w:r w:rsidR="00493D12">
        <w:t xml:space="preserve">aat SAKA 440 </w:t>
      </w:r>
      <w:r w:rsidR="00493D12">
        <w:tab/>
      </w:r>
      <w:r w:rsidR="00493D12">
        <w:tab/>
      </w:r>
      <w:r w:rsidR="00CA05DC">
        <w:tab/>
      </w:r>
      <w:r w:rsidR="00493D12">
        <w:t>2 150,00€;</w:t>
      </w:r>
    </w:p>
    <w:p w:rsidR="00493D12" w:rsidRDefault="008E1C3F" w:rsidP="00493D12">
      <w:pPr>
        <w:pStyle w:val="Default"/>
        <w:numPr>
          <w:ilvl w:val="0"/>
          <w:numId w:val="3"/>
        </w:numPr>
        <w:jc w:val="both"/>
      </w:pPr>
      <w:r>
        <w:t>p</w:t>
      </w:r>
      <w:r w:rsidR="00493D12">
        <w:t xml:space="preserve">aadimootor </w:t>
      </w:r>
      <w:proofErr w:type="spellStart"/>
      <w:r w:rsidR="00493D12">
        <w:t>Yamaha</w:t>
      </w:r>
      <w:proofErr w:type="spellEnd"/>
      <w:r w:rsidR="00493D12">
        <w:t xml:space="preserve"> </w:t>
      </w:r>
      <w:r w:rsidR="00493D12">
        <w:tab/>
      </w:r>
      <w:r w:rsidR="00CA05DC">
        <w:tab/>
      </w:r>
      <w:r w:rsidR="00493D12">
        <w:t>1 374,48€</w:t>
      </w:r>
      <w:r>
        <w:t>;</w:t>
      </w:r>
    </w:p>
    <w:p w:rsidR="00493D12" w:rsidRDefault="00493D12" w:rsidP="00493D12">
      <w:pPr>
        <w:pStyle w:val="Default"/>
        <w:numPr>
          <w:ilvl w:val="0"/>
          <w:numId w:val="3"/>
        </w:numPr>
        <w:jc w:val="both"/>
      </w:pPr>
      <w:r>
        <w:t>Respo paadihaagis</w:t>
      </w:r>
      <w:r w:rsidR="00CA05DC">
        <w:t xml:space="preserve"> (679YNP)</w:t>
      </w:r>
      <w:r w:rsidR="00CA05DC">
        <w:tab/>
      </w:r>
      <w:r>
        <w:t>1 150,00€;</w:t>
      </w:r>
    </w:p>
    <w:p w:rsidR="00493D12" w:rsidRDefault="008E1C3F" w:rsidP="00493D12">
      <w:pPr>
        <w:pStyle w:val="Default"/>
        <w:numPr>
          <w:ilvl w:val="0"/>
          <w:numId w:val="3"/>
        </w:numPr>
        <w:jc w:val="both"/>
      </w:pPr>
      <w:r>
        <w:t>k</w:t>
      </w:r>
      <w:r w:rsidR="00493D12">
        <w:t xml:space="preserve">ate </w:t>
      </w:r>
      <w:r w:rsidR="00493D12">
        <w:tab/>
      </w:r>
      <w:r w:rsidR="00493D12">
        <w:tab/>
      </w:r>
      <w:r w:rsidR="00493D12">
        <w:tab/>
      </w:r>
      <w:r w:rsidR="00CA05DC">
        <w:tab/>
      </w:r>
      <w:r w:rsidR="00493D12">
        <w:tab/>
        <w:t xml:space="preserve">   113,00€;</w:t>
      </w:r>
    </w:p>
    <w:p w:rsidR="00493D12" w:rsidRDefault="008E1C3F" w:rsidP="00493D12">
      <w:pPr>
        <w:pStyle w:val="Default"/>
        <w:numPr>
          <w:ilvl w:val="0"/>
          <w:numId w:val="3"/>
        </w:numPr>
        <w:jc w:val="both"/>
      </w:pPr>
      <w:r>
        <w:t>r</w:t>
      </w:r>
      <w:r w:rsidR="00493D12">
        <w:t xml:space="preserve">egistreerimine (haagis, paat) </w:t>
      </w:r>
      <w:r w:rsidR="00CA05DC">
        <w:tab/>
      </w:r>
      <w:r w:rsidR="00493D12">
        <w:t xml:space="preserve"> </w:t>
      </w:r>
      <w:r>
        <w:t xml:space="preserve"> </w:t>
      </w:r>
      <w:r w:rsidR="00493D12">
        <w:t>160,00€;</w:t>
      </w:r>
    </w:p>
    <w:p w:rsidR="00493D12" w:rsidRDefault="008E1C3F" w:rsidP="00493D12">
      <w:pPr>
        <w:pStyle w:val="Default"/>
        <w:numPr>
          <w:ilvl w:val="0"/>
          <w:numId w:val="3"/>
        </w:numPr>
        <w:jc w:val="both"/>
      </w:pPr>
      <w:r>
        <w:t>haagise k</w:t>
      </w:r>
      <w:r w:rsidR="00493D12">
        <w:t>indlustus</w:t>
      </w:r>
      <w:r w:rsidR="00493D12">
        <w:tab/>
      </w:r>
      <w:r w:rsidR="00493D12">
        <w:tab/>
      </w:r>
      <w:r w:rsidR="00CA05DC">
        <w:tab/>
      </w:r>
      <w:r w:rsidR="00493D12">
        <w:t xml:space="preserve">     15,00€;</w:t>
      </w:r>
    </w:p>
    <w:p w:rsidR="00493D12" w:rsidRPr="008E1C3F" w:rsidRDefault="008E1C3F" w:rsidP="00493D12">
      <w:pPr>
        <w:pStyle w:val="Default"/>
        <w:numPr>
          <w:ilvl w:val="0"/>
          <w:numId w:val="3"/>
        </w:numPr>
        <w:jc w:val="both"/>
        <w:rPr>
          <w:u w:val="single"/>
        </w:rPr>
      </w:pPr>
      <w:r>
        <w:t>p</w:t>
      </w:r>
      <w:r w:rsidR="00493D12">
        <w:t xml:space="preserve">aadi </w:t>
      </w:r>
      <w:r w:rsidR="00493D12" w:rsidRPr="008E1C3F">
        <w:t>pardakle</w:t>
      </w:r>
      <w:r w:rsidR="00493D12" w:rsidRPr="008E1C3F">
        <w:rPr>
          <w:u w:val="single"/>
        </w:rPr>
        <w:t>ebised</w:t>
      </w:r>
      <w:r w:rsidR="00493D12" w:rsidRPr="008E1C3F">
        <w:rPr>
          <w:u w:val="single"/>
        </w:rPr>
        <w:tab/>
      </w:r>
      <w:r w:rsidR="00493D12" w:rsidRPr="008E1C3F">
        <w:rPr>
          <w:u w:val="single"/>
        </w:rPr>
        <w:tab/>
      </w:r>
      <w:r w:rsidR="00CA05DC">
        <w:rPr>
          <w:u w:val="single"/>
        </w:rPr>
        <w:tab/>
      </w:r>
      <w:r w:rsidR="00493D12" w:rsidRPr="008E1C3F">
        <w:rPr>
          <w:u w:val="single"/>
        </w:rPr>
        <w:t xml:space="preserve">     24,00€.</w:t>
      </w:r>
    </w:p>
    <w:p w:rsidR="00493D12" w:rsidRDefault="00493D12" w:rsidP="00CA05DC">
      <w:pPr>
        <w:pStyle w:val="Default"/>
        <w:ind w:left="2124" w:firstLine="708"/>
        <w:jc w:val="both"/>
      </w:pPr>
      <w:r>
        <w:t>KOKKU:</w:t>
      </w:r>
      <w:r>
        <w:tab/>
        <w:t>4 986,48€</w:t>
      </w:r>
    </w:p>
    <w:p w:rsidR="0036675A" w:rsidRDefault="008E1C3F" w:rsidP="009B4064">
      <w:pPr>
        <w:pStyle w:val="Default"/>
        <w:jc w:val="both"/>
      </w:pPr>
      <w:r>
        <w:t>Ranna Plast OÜ</w:t>
      </w:r>
      <w:r w:rsidR="009B4064">
        <w:t xml:space="preserve">, </w:t>
      </w:r>
      <w:r w:rsidR="00AC1DA5">
        <w:t xml:space="preserve"> </w:t>
      </w:r>
      <w:r w:rsidR="0036675A">
        <w:t>arve nr 1044</w:t>
      </w:r>
      <w:r w:rsidR="00AC1DA5">
        <w:t xml:space="preserve"> summas 4 986,48€; </w:t>
      </w:r>
      <w:r w:rsidR="009B4064">
        <w:t xml:space="preserve">11.12.2023 </w:t>
      </w:r>
      <w:r w:rsidR="00AC1DA5">
        <w:t xml:space="preserve">maksekorraldus nr </w:t>
      </w:r>
      <w:r w:rsidR="009B4064">
        <w:t>522.</w:t>
      </w:r>
    </w:p>
    <w:p w:rsidR="009B4064" w:rsidRDefault="009B4064" w:rsidP="009B4064">
      <w:pPr>
        <w:pStyle w:val="Default"/>
        <w:spacing w:after="120"/>
        <w:jc w:val="both"/>
      </w:pPr>
      <w:r>
        <w:t xml:space="preserve">Detsembris 2023 </w:t>
      </w:r>
      <w:r w:rsidR="008E1C3F">
        <w:t xml:space="preserve">oli </w:t>
      </w:r>
      <w:r>
        <w:t>aruande koostamine Päästeametile.</w:t>
      </w:r>
    </w:p>
    <w:p w:rsidR="00B948FA" w:rsidRPr="008E1C3F" w:rsidRDefault="00B948FA" w:rsidP="009B4064">
      <w:pPr>
        <w:pStyle w:val="Default"/>
        <w:spacing w:after="120"/>
        <w:jc w:val="both"/>
        <w:rPr>
          <w:b/>
        </w:rPr>
      </w:pPr>
      <w:r w:rsidRPr="008E1C3F">
        <w:rPr>
          <w:b/>
        </w:rPr>
        <w:t xml:space="preserve">2. Tegevuste olulisemad tulemused: </w:t>
      </w:r>
    </w:p>
    <w:p w:rsidR="009B4064" w:rsidRPr="00B948FA" w:rsidRDefault="008C7B43" w:rsidP="00B948FA">
      <w:pPr>
        <w:pStyle w:val="Default"/>
        <w:spacing w:after="120"/>
        <w:jc w:val="both"/>
      </w:pPr>
      <w:r>
        <w:t>Veesõiduki soetamisega</w:t>
      </w:r>
      <w:r w:rsidR="009B4064">
        <w:t xml:space="preserve"> suurenes päästeseltsi võimekus veepäästes</w:t>
      </w:r>
      <w:r>
        <w:t xml:space="preserve"> siseveekogudelt</w:t>
      </w:r>
      <w:r w:rsidR="009B4064">
        <w:t>. Veepääste töödel tehakse koostööd Põltsamaa komandoga.</w:t>
      </w:r>
    </w:p>
    <w:p w:rsidR="00B948FA" w:rsidRPr="008E1C3F" w:rsidRDefault="00B948FA" w:rsidP="00B948FA">
      <w:pPr>
        <w:pStyle w:val="Default"/>
        <w:spacing w:after="120"/>
        <w:jc w:val="both"/>
        <w:rPr>
          <w:b/>
        </w:rPr>
      </w:pPr>
      <w:r w:rsidRPr="008E1C3F">
        <w:rPr>
          <w:b/>
        </w:rPr>
        <w:t xml:space="preserve">3. Kas tegevuste läbiviimisel/tulemustes oli erinevusi/kõrvalekaldeid, võrreldes kavandatuga (millest tulenevalt)? </w:t>
      </w:r>
    </w:p>
    <w:p w:rsidR="00B948FA" w:rsidRDefault="00B948FA" w:rsidP="00B948FA">
      <w:pPr>
        <w:pStyle w:val="Default"/>
        <w:spacing w:after="120"/>
        <w:jc w:val="both"/>
      </w:pPr>
      <w:r w:rsidRPr="00B948FA">
        <w:t>Tegevuste läbiviimisel ja tulemustel ei olnud erinevusi/kõrvalekaldeid võrreldes kavandatuga.</w:t>
      </w:r>
    </w:p>
    <w:p w:rsidR="008C7B43" w:rsidRPr="00B948FA" w:rsidRDefault="008C7B43" w:rsidP="00B948FA">
      <w:pPr>
        <w:pStyle w:val="Default"/>
        <w:spacing w:after="120"/>
        <w:jc w:val="both"/>
      </w:pPr>
      <w:r>
        <w:t>Toetus summas 5 000,00</w:t>
      </w:r>
      <w:r w:rsidR="0024443F">
        <w:t xml:space="preserve"> eurot, kogukulu 4 9</w:t>
      </w:r>
      <w:r>
        <w:t>86,48 eurot, jääk 13,52 eurot.</w:t>
      </w:r>
    </w:p>
    <w:p w:rsidR="00B948FA" w:rsidRPr="00B948FA" w:rsidRDefault="00B948FA" w:rsidP="00B948FA">
      <w:pPr>
        <w:pStyle w:val="Default"/>
        <w:spacing w:after="120"/>
        <w:jc w:val="both"/>
      </w:pPr>
      <w:r w:rsidRPr="00B948FA">
        <w:t>Aruande koostamise kuupäev: 02.01.2024</w:t>
      </w:r>
    </w:p>
    <w:p w:rsidR="00B948FA" w:rsidRPr="00B948FA" w:rsidRDefault="00B948FA" w:rsidP="00B948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FA">
        <w:rPr>
          <w:rFonts w:ascii="Times New Roman" w:hAnsi="Times New Roman" w:cs="Times New Roman"/>
          <w:sz w:val="24"/>
          <w:szCs w:val="24"/>
        </w:rPr>
        <w:t xml:space="preserve">Aruande koostanud: </w:t>
      </w:r>
    </w:p>
    <w:p w:rsidR="00B948FA" w:rsidRPr="00B948FA" w:rsidRDefault="00B948FA" w:rsidP="00B948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8FA" w:rsidRPr="0036675A" w:rsidRDefault="00B948FA" w:rsidP="008E1C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75A">
        <w:rPr>
          <w:rFonts w:ascii="Times New Roman" w:hAnsi="Times New Roman" w:cs="Times New Roman"/>
          <w:i/>
          <w:sz w:val="24"/>
          <w:szCs w:val="24"/>
        </w:rPr>
        <w:t>(allkirjastatud digitaalselt)</w:t>
      </w:r>
    </w:p>
    <w:p w:rsidR="00B948FA" w:rsidRPr="00B948FA" w:rsidRDefault="00B948FA" w:rsidP="008E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FA">
        <w:rPr>
          <w:rFonts w:ascii="Times New Roman" w:hAnsi="Times New Roman" w:cs="Times New Roman"/>
          <w:sz w:val="24"/>
          <w:szCs w:val="24"/>
        </w:rPr>
        <w:t xml:space="preserve">Villu </w:t>
      </w:r>
      <w:proofErr w:type="spellStart"/>
      <w:r w:rsidRPr="00B948FA">
        <w:rPr>
          <w:rFonts w:ascii="Times New Roman" w:hAnsi="Times New Roman" w:cs="Times New Roman"/>
          <w:sz w:val="24"/>
          <w:szCs w:val="24"/>
        </w:rPr>
        <w:t>Sinimets</w:t>
      </w:r>
      <w:proofErr w:type="spellEnd"/>
    </w:p>
    <w:p w:rsidR="005F55A2" w:rsidRDefault="0036675A" w:rsidP="008E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esimees</w:t>
      </w:r>
    </w:p>
    <w:p w:rsidR="009B4064" w:rsidRDefault="009B4064" w:rsidP="00B948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Aruande lisad:</w:t>
      </w:r>
    </w:p>
    <w:p w:rsidR="009B4064" w:rsidRDefault="009B4064" w:rsidP="009B4064">
      <w:pPr>
        <w:pStyle w:val="Loendilik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Hinnapakkumine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OÜ (1 lehel).</w:t>
      </w:r>
    </w:p>
    <w:p w:rsidR="009B4064" w:rsidRDefault="009B4064" w:rsidP="009B4064">
      <w:pPr>
        <w:pStyle w:val="Loendilik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Hinnapakkumine Ranna Plast OÜ ( 1 lehel).</w:t>
      </w:r>
    </w:p>
    <w:p w:rsidR="009B4064" w:rsidRDefault="009B4064" w:rsidP="009B4064">
      <w:pPr>
        <w:pStyle w:val="Loendilik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Hinnapakkumine Kasse Paadid OÜ (3 lehel).</w:t>
      </w:r>
    </w:p>
    <w:p w:rsidR="009B4064" w:rsidRDefault="009B4064" w:rsidP="009B4064">
      <w:pPr>
        <w:pStyle w:val="Loendilik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Ranna Plast OÜ arve nr 1044 (1 lehel).</w:t>
      </w:r>
    </w:p>
    <w:p w:rsidR="009B4064" w:rsidRDefault="009B4064" w:rsidP="006F6857">
      <w:pPr>
        <w:pStyle w:val="Loendilik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43">
        <w:rPr>
          <w:rFonts w:ascii="Times New Roman" w:hAnsi="Times New Roman" w:cs="Times New Roman"/>
          <w:sz w:val="24"/>
          <w:szCs w:val="24"/>
        </w:rPr>
        <w:t>Maksekorraldus nr 522 AS LHV Pank (1 lehel).</w:t>
      </w:r>
    </w:p>
    <w:p w:rsidR="00CA05DC" w:rsidRPr="008C7B43" w:rsidRDefault="00CA05DC" w:rsidP="006F6857">
      <w:pPr>
        <w:pStyle w:val="Loendilik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Väljavõte registrist, paadihaagis 679YNP</w:t>
      </w:r>
      <w:r w:rsidR="00DE2448">
        <w:rPr>
          <w:rFonts w:ascii="Times New Roman" w:hAnsi="Times New Roman" w:cs="Times New Roman"/>
          <w:sz w:val="24"/>
          <w:szCs w:val="24"/>
        </w:rPr>
        <w:t xml:space="preserve"> (3 lehel)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9B4064" w:rsidRDefault="009B4064" w:rsidP="00B948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B43" w:rsidRPr="00B948FA" w:rsidRDefault="008C7B43" w:rsidP="00B948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75A" w:rsidRPr="00B948FA" w:rsidRDefault="00B948FA" w:rsidP="00B948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FA">
        <w:rPr>
          <w:rFonts w:ascii="Times New Roman" w:hAnsi="Times New Roman" w:cs="Times New Roman"/>
          <w:sz w:val="24"/>
          <w:szCs w:val="24"/>
        </w:rPr>
        <w:t>5342 1402</w:t>
      </w:r>
      <w:r w:rsidR="008C7B43">
        <w:rPr>
          <w:rFonts w:ascii="Times New Roman" w:hAnsi="Times New Roman" w:cs="Times New Roman"/>
          <w:sz w:val="24"/>
          <w:szCs w:val="24"/>
        </w:rPr>
        <w:t xml:space="preserve">; </w:t>
      </w:r>
      <w:r w:rsidR="0036675A">
        <w:rPr>
          <w:rFonts w:ascii="Times New Roman" w:hAnsi="Times New Roman" w:cs="Times New Roman"/>
          <w:sz w:val="24"/>
          <w:szCs w:val="24"/>
        </w:rPr>
        <w:t>e-post puurmanipp@gmail.com</w:t>
      </w:r>
    </w:p>
    <w:sectPr w:rsidR="0036675A" w:rsidRPr="00B948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62" w:rsidRDefault="00662D62" w:rsidP="00B948FA">
      <w:pPr>
        <w:spacing w:after="0" w:line="240" w:lineRule="auto"/>
      </w:pPr>
      <w:r>
        <w:separator/>
      </w:r>
    </w:p>
  </w:endnote>
  <w:endnote w:type="continuationSeparator" w:id="0">
    <w:p w:rsidR="00662D62" w:rsidRDefault="00662D62" w:rsidP="00B9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62" w:rsidRDefault="00662D62" w:rsidP="00B948FA">
      <w:pPr>
        <w:spacing w:after="0" w:line="240" w:lineRule="auto"/>
      </w:pPr>
      <w:r>
        <w:separator/>
      </w:r>
    </w:p>
  </w:footnote>
  <w:footnote w:type="continuationSeparator" w:id="0">
    <w:p w:rsidR="00662D62" w:rsidRDefault="00662D62" w:rsidP="00B9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FA" w:rsidRPr="00B948FA" w:rsidRDefault="00B948FA" w:rsidP="00B948FA">
    <w:pPr>
      <w:pStyle w:val="Default"/>
      <w:jc w:val="right"/>
    </w:pPr>
    <w:r>
      <w:t xml:space="preserve"> </w:t>
    </w:r>
    <w:r w:rsidRPr="00B948FA">
      <w:rPr>
        <w:b/>
        <w:bCs/>
      </w:rPr>
      <w:t xml:space="preserve">LISA 1 </w:t>
    </w:r>
  </w:p>
  <w:p w:rsidR="00B948FA" w:rsidRPr="00B948FA" w:rsidRDefault="00B948FA" w:rsidP="00B948FA">
    <w:pPr>
      <w:pStyle w:val="Pis"/>
      <w:jc w:val="right"/>
      <w:rPr>
        <w:rFonts w:ascii="Times New Roman" w:hAnsi="Times New Roman" w:cs="Times New Roman"/>
        <w:sz w:val="24"/>
        <w:szCs w:val="24"/>
      </w:rPr>
    </w:pPr>
    <w:r w:rsidRPr="00B948FA">
      <w:rPr>
        <w:rFonts w:ascii="Times New Roman" w:hAnsi="Times New Roman" w:cs="Times New Roman"/>
        <w:sz w:val="24"/>
        <w:szCs w:val="24"/>
      </w:rPr>
      <w:t>Riigieelarvelise toetuse kasutamise lepingu juurde</w:t>
    </w:r>
  </w:p>
  <w:p w:rsidR="00B948FA" w:rsidRDefault="00B948F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72E7"/>
    <w:multiLevelType w:val="hybridMultilevel"/>
    <w:tmpl w:val="954AD6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2EF6"/>
    <w:multiLevelType w:val="hybridMultilevel"/>
    <w:tmpl w:val="79F08C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E6FCF"/>
    <w:multiLevelType w:val="hybridMultilevel"/>
    <w:tmpl w:val="0B4CD6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FA"/>
    <w:rsid w:val="0024443F"/>
    <w:rsid w:val="0036675A"/>
    <w:rsid w:val="00493D12"/>
    <w:rsid w:val="00542641"/>
    <w:rsid w:val="005755D9"/>
    <w:rsid w:val="00592DE8"/>
    <w:rsid w:val="005F55A2"/>
    <w:rsid w:val="00662D62"/>
    <w:rsid w:val="006D1DE5"/>
    <w:rsid w:val="008C7B43"/>
    <w:rsid w:val="008E1C3F"/>
    <w:rsid w:val="009B4064"/>
    <w:rsid w:val="00AC1DA5"/>
    <w:rsid w:val="00B948FA"/>
    <w:rsid w:val="00CA05DC"/>
    <w:rsid w:val="00D73D74"/>
    <w:rsid w:val="00DC71CD"/>
    <w:rsid w:val="00DE2448"/>
    <w:rsid w:val="00E83AFA"/>
    <w:rsid w:val="00E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7FB4"/>
  <w15:chartTrackingRefBased/>
  <w15:docId w15:val="{DA1D2735-F688-4ACB-B6E8-13A7B59F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B948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B9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948FA"/>
  </w:style>
  <w:style w:type="paragraph" w:styleId="Jalus">
    <w:name w:val="footer"/>
    <w:basedOn w:val="Normaallaad"/>
    <w:link w:val="JalusMrk"/>
    <w:uiPriority w:val="99"/>
    <w:unhideWhenUsed/>
    <w:rsid w:val="00B9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948FA"/>
  </w:style>
  <w:style w:type="paragraph" w:styleId="Loendilik">
    <w:name w:val="List Paragraph"/>
    <w:basedOn w:val="Normaallaad"/>
    <w:uiPriority w:val="34"/>
    <w:qFormat/>
    <w:rsid w:val="009B4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329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12</cp:revision>
  <dcterms:created xsi:type="dcterms:W3CDTF">2023-12-28T06:49:00Z</dcterms:created>
  <dcterms:modified xsi:type="dcterms:W3CDTF">2024-01-02T13:06:00Z</dcterms:modified>
</cp:coreProperties>
</file>